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F0E9A" w14:textId="77777777" w:rsidR="002F5339" w:rsidRPr="009B7198" w:rsidRDefault="002F5339" w:rsidP="009B7198">
      <w:pPr>
        <w:pStyle w:val="LegalHeading2"/>
        <w:numPr>
          <w:ilvl w:val="0"/>
          <w:numId w:val="0"/>
        </w:numPr>
        <w:spacing w:after="120"/>
        <w:rPr>
          <w:rFonts w:ascii="Roboto" w:hAnsi="Roboto" w:cs="Arial"/>
          <w:sz w:val="22"/>
          <w:szCs w:val="22"/>
          <w:lang w:val="et-EE"/>
        </w:rPr>
      </w:pPr>
    </w:p>
    <w:p w14:paraId="6A704A13" w14:textId="77777777" w:rsidR="002F5339" w:rsidRPr="009B7198" w:rsidRDefault="002F5339" w:rsidP="009B7198">
      <w:pPr>
        <w:pStyle w:val="LegalHeading2"/>
        <w:numPr>
          <w:ilvl w:val="0"/>
          <w:numId w:val="0"/>
        </w:numPr>
        <w:spacing w:after="120"/>
        <w:rPr>
          <w:rFonts w:ascii="Roboto" w:hAnsi="Roboto" w:cs="Arial"/>
          <w:sz w:val="22"/>
          <w:szCs w:val="22"/>
          <w:lang w:val="et-EE"/>
        </w:rPr>
      </w:pPr>
    </w:p>
    <w:p w14:paraId="1C9874EF" w14:textId="394014F2" w:rsidR="00212169" w:rsidRPr="009B7198" w:rsidRDefault="00212169" w:rsidP="009B7198">
      <w:pPr>
        <w:pStyle w:val="LegalHeading2"/>
        <w:numPr>
          <w:ilvl w:val="0"/>
          <w:numId w:val="0"/>
        </w:numPr>
        <w:spacing w:after="120"/>
        <w:rPr>
          <w:rFonts w:ascii="Roboto" w:eastAsia="SimSun" w:hAnsi="Roboto" w:cs="Mangal"/>
          <w:bCs/>
          <w:kern w:val="1"/>
          <w:sz w:val="22"/>
          <w:szCs w:val="22"/>
          <w:lang w:val="et-EE" w:eastAsia="zh-CN" w:bidi="hi-IN"/>
        </w:rPr>
      </w:pPr>
      <w:r w:rsidRPr="009B7198">
        <w:rPr>
          <w:rFonts w:ascii="Roboto" w:eastAsia="SimSun" w:hAnsi="Roboto" w:cs="Mangal"/>
          <w:bCs/>
          <w:kern w:val="1"/>
          <w:sz w:val="22"/>
          <w:szCs w:val="22"/>
          <w:lang w:val="et-EE" w:eastAsia="zh-CN" w:bidi="hi-IN"/>
        </w:rPr>
        <w:t xml:space="preserve">Lisa 1 - Rakenduse põhifunktsionaalsus </w:t>
      </w:r>
    </w:p>
    <w:p w14:paraId="1FCAC560" w14:textId="77777777" w:rsidR="00212169" w:rsidRPr="009B7198" w:rsidRDefault="00212169" w:rsidP="009B7198">
      <w:pPr>
        <w:pStyle w:val="LegalHeading2"/>
        <w:numPr>
          <w:ilvl w:val="0"/>
          <w:numId w:val="0"/>
        </w:numPr>
        <w:spacing w:after="120"/>
        <w:rPr>
          <w:rFonts w:ascii="Roboto" w:eastAsia="SimSun" w:hAnsi="Roboto" w:cs="Mangal"/>
          <w:bCs/>
          <w:kern w:val="1"/>
          <w:sz w:val="22"/>
          <w:szCs w:val="22"/>
          <w:lang w:val="et-EE" w:eastAsia="zh-CN" w:bidi="hi-IN"/>
        </w:rPr>
      </w:pPr>
    </w:p>
    <w:p w14:paraId="4102B177" w14:textId="3F87B687" w:rsidR="00212169" w:rsidRPr="009B7198" w:rsidRDefault="00212169" w:rsidP="009B7198">
      <w:pPr>
        <w:pStyle w:val="Loendilik"/>
        <w:numPr>
          <w:ilvl w:val="0"/>
          <w:numId w:val="3"/>
        </w:numPr>
        <w:ind w:left="567" w:hanging="567"/>
        <w:jc w:val="both"/>
        <w:rPr>
          <w:rFonts w:ascii="Roboto" w:eastAsia="SimSun" w:hAnsi="Roboto" w:cs="Mangal"/>
          <w:b/>
          <w:bCs/>
          <w:kern w:val="1"/>
          <w:lang w:eastAsia="zh-CN" w:bidi="hi-IN"/>
        </w:rPr>
      </w:pPr>
      <w:r w:rsidRPr="009B7198">
        <w:rPr>
          <w:rFonts w:ascii="Roboto" w:eastAsia="SimSun" w:hAnsi="Roboto" w:cs="Mangal"/>
          <w:b/>
          <w:bCs/>
          <w:kern w:val="1"/>
          <w:lang w:eastAsia="zh-CN" w:bidi="hi-IN"/>
        </w:rPr>
        <w:t>PÕHIFUNKTSIONAALSUS</w:t>
      </w:r>
      <w:r w:rsidR="00F6462C" w:rsidRPr="009B7198">
        <w:rPr>
          <w:rFonts w:ascii="Roboto" w:eastAsia="SimSun" w:hAnsi="Roboto" w:cs="Mangal"/>
          <w:b/>
          <w:bCs/>
          <w:kern w:val="1"/>
          <w:lang w:eastAsia="zh-CN" w:bidi="hi-IN"/>
        </w:rPr>
        <w:t xml:space="preserve"> – eelarve koostamine, täitmise jälgimine ja kandetasandi info kuvamine</w:t>
      </w:r>
    </w:p>
    <w:p w14:paraId="54722039" w14:textId="77777777" w:rsidR="002F5339" w:rsidRPr="009B7198" w:rsidRDefault="002F5339" w:rsidP="009B7198">
      <w:pPr>
        <w:pStyle w:val="Loendilik"/>
        <w:jc w:val="both"/>
        <w:rPr>
          <w:rFonts w:ascii="Roboto" w:eastAsia="SimSun" w:hAnsi="Roboto" w:cs="Mangal"/>
          <w:kern w:val="1"/>
          <w:lang w:eastAsia="zh-CN" w:bidi="hi-IN"/>
        </w:rPr>
      </w:pPr>
    </w:p>
    <w:p w14:paraId="1BBF3BC8" w14:textId="40E73CF1" w:rsidR="00212169" w:rsidRPr="009B7198" w:rsidRDefault="003D33EB" w:rsidP="009B7198">
      <w:pPr>
        <w:jc w:val="both"/>
        <w:rPr>
          <w:rFonts w:ascii="Roboto" w:eastAsia="SimSun" w:hAnsi="Roboto" w:cs="Mangal"/>
          <w:kern w:val="1"/>
          <w:lang w:eastAsia="zh-CN" w:bidi="hi-IN"/>
        </w:rPr>
      </w:pPr>
      <w:proofErr w:type="spellStart"/>
      <w:r w:rsidRPr="009B7198">
        <w:rPr>
          <w:rFonts w:ascii="Roboto" w:eastAsia="SimSun" w:hAnsi="Roboto" w:cs="Mangal"/>
          <w:kern w:val="1"/>
          <w:lang w:eastAsia="zh-CN" w:bidi="hi-IN"/>
        </w:rPr>
        <w:t>VeeRa</w:t>
      </w:r>
      <w:proofErr w:type="spellEnd"/>
      <w:r w:rsidR="00212169" w:rsidRPr="009B7198">
        <w:rPr>
          <w:rFonts w:ascii="Roboto" w:eastAsia="SimSun" w:hAnsi="Roboto" w:cs="Mangal"/>
          <w:kern w:val="1"/>
          <w:lang w:eastAsia="zh-CN" w:bidi="hi-IN"/>
        </w:rPr>
        <w:t xml:space="preserve"> on veebipõhine eelarve</w:t>
      </w:r>
      <w:r w:rsidR="00A141F3" w:rsidRPr="009B7198">
        <w:rPr>
          <w:rFonts w:ascii="Roboto" w:eastAsia="SimSun" w:hAnsi="Roboto" w:cs="Mangal"/>
          <w:kern w:val="1"/>
          <w:lang w:eastAsia="zh-CN" w:bidi="hi-IN"/>
        </w:rPr>
        <w:t>te</w:t>
      </w:r>
      <w:r w:rsidR="006C3205" w:rsidRPr="009B7198">
        <w:rPr>
          <w:rFonts w:ascii="Roboto" w:eastAsia="SimSun" w:hAnsi="Roboto" w:cs="Mangal"/>
          <w:kern w:val="1"/>
          <w:lang w:eastAsia="zh-CN" w:bidi="hi-IN"/>
        </w:rPr>
        <w:t xml:space="preserve"> koostamise</w:t>
      </w:r>
      <w:r w:rsidR="00212169" w:rsidRPr="009B7198">
        <w:rPr>
          <w:rFonts w:ascii="Roboto" w:eastAsia="SimSun" w:hAnsi="Roboto" w:cs="Mangal"/>
          <w:kern w:val="1"/>
          <w:lang w:eastAsia="zh-CN" w:bidi="hi-IN"/>
        </w:rPr>
        <w:t xml:space="preserve"> rakendus, millega on võimalik:</w:t>
      </w:r>
    </w:p>
    <w:p w14:paraId="12651BBC" w14:textId="0C45EB34" w:rsidR="00212169" w:rsidRPr="009B7198" w:rsidRDefault="00212169" w:rsidP="009B719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boto" w:eastAsia="SimSun" w:hAnsi="Roboto" w:cs="Mangal"/>
          <w:kern w:val="1"/>
          <w:lang w:eastAsia="zh-CN" w:bidi="hi-IN"/>
        </w:rPr>
      </w:pPr>
      <w:r w:rsidRPr="009B7198">
        <w:rPr>
          <w:rFonts w:ascii="Roboto" w:eastAsia="SimSun" w:hAnsi="Roboto" w:cs="Mangal"/>
          <w:kern w:val="1"/>
          <w:lang w:eastAsia="zh-CN" w:bidi="hi-IN"/>
        </w:rPr>
        <w:t xml:space="preserve">struktureerida ja kujundada eelarvet vastavalt </w:t>
      </w:r>
      <w:r w:rsidR="00A141F3" w:rsidRPr="009B7198">
        <w:rPr>
          <w:rFonts w:ascii="Roboto" w:eastAsia="SimSun" w:hAnsi="Roboto" w:cs="Mangal"/>
          <w:kern w:val="1"/>
          <w:lang w:eastAsia="zh-CN" w:bidi="hi-IN"/>
        </w:rPr>
        <w:t>organisatsiooni</w:t>
      </w:r>
      <w:r w:rsidRPr="009B7198">
        <w:rPr>
          <w:rFonts w:ascii="Roboto" w:eastAsia="SimSun" w:hAnsi="Roboto" w:cs="Mangal"/>
          <w:kern w:val="1"/>
          <w:lang w:eastAsia="zh-CN" w:bidi="hi-IN"/>
        </w:rPr>
        <w:t xml:space="preserve"> administratiivsetele, majanduslikele</w:t>
      </w:r>
      <w:r w:rsidR="00A141F3" w:rsidRPr="009B7198">
        <w:rPr>
          <w:rFonts w:ascii="Roboto" w:eastAsia="SimSun" w:hAnsi="Roboto" w:cs="Mangal"/>
          <w:kern w:val="1"/>
          <w:lang w:eastAsia="zh-CN" w:bidi="hi-IN"/>
        </w:rPr>
        <w:t xml:space="preserve"> n</w:t>
      </w:r>
      <w:r w:rsidRPr="009B7198">
        <w:rPr>
          <w:rFonts w:ascii="Roboto" w:eastAsia="SimSun" w:hAnsi="Roboto" w:cs="Mangal"/>
          <w:kern w:val="1"/>
          <w:lang w:eastAsia="zh-CN" w:bidi="hi-IN"/>
        </w:rPr>
        <w:t>ing muudele vajadustele;</w:t>
      </w:r>
    </w:p>
    <w:p w14:paraId="6335385F" w14:textId="459DD1B6" w:rsidR="00733EF4" w:rsidRPr="009B7198" w:rsidRDefault="00D00E24" w:rsidP="009B719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boto" w:eastAsia="SimSun" w:hAnsi="Roboto" w:cs="Mangal"/>
          <w:kern w:val="1"/>
          <w:lang w:eastAsia="zh-CN" w:bidi="hi-IN"/>
        </w:rPr>
      </w:pPr>
      <w:r w:rsidRPr="009B7198">
        <w:rPr>
          <w:rFonts w:ascii="Roboto" w:eastAsia="SimSun" w:hAnsi="Roboto" w:cs="Mangal"/>
          <w:kern w:val="1"/>
          <w:lang w:eastAsia="zh-CN" w:bidi="hi-IN"/>
        </w:rPr>
        <w:t xml:space="preserve">anda </w:t>
      </w:r>
      <w:r w:rsidR="00733EF4" w:rsidRPr="009B7198">
        <w:rPr>
          <w:rFonts w:ascii="Roboto" w:eastAsia="SimSun" w:hAnsi="Roboto" w:cs="Mangal"/>
          <w:kern w:val="1"/>
          <w:lang w:eastAsia="zh-CN" w:bidi="hi-IN"/>
        </w:rPr>
        <w:t>eelarvete andmete vaatamise õigused igale ametikohale vastavalt tema vastutusalale</w:t>
      </w:r>
      <w:r w:rsidRPr="009B7198">
        <w:rPr>
          <w:rFonts w:ascii="Roboto" w:eastAsia="SimSun" w:hAnsi="Roboto" w:cs="Mangal"/>
          <w:kern w:val="1"/>
          <w:lang w:eastAsia="zh-CN" w:bidi="hi-IN"/>
        </w:rPr>
        <w:t>;</w:t>
      </w:r>
    </w:p>
    <w:p w14:paraId="3D0DF78A" w14:textId="3A466A31" w:rsidR="00733EF4" w:rsidRPr="009B7198" w:rsidRDefault="00733EF4" w:rsidP="009B719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boto" w:eastAsia="SimSun" w:hAnsi="Roboto" w:cs="Mangal"/>
          <w:kern w:val="1"/>
          <w:lang w:eastAsia="zh-CN" w:bidi="hi-IN"/>
        </w:rPr>
      </w:pPr>
      <w:r w:rsidRPr="009B7198">
        <w:rPr>
          <w:rFonts w:ascii="Roboto" w:eastAsia="SimSun" w:hAnsi="Roboto" w:cs="Mangal"/>
          <w:kern w:val="1"/>
          <w:lang w:eastAsia="zh-CN" w:bidi="hi-IN"/>
        </w:rPr>
        <w:t xml:space="preserve">eelarvete sisestamise, vaatamise ja muutmise õigused on vaikimisi </w:t>
      </w:r>
      <w:r w:rsidR="00AF7BAD" w:rsidRPr="009B7198">
        <w:rPr>
          <w:rFonts w:ascii="Roboto" w:eastAsia="SimSun" w:hAnsi="Roboto" w:cs="Mangal"/>
          <w:kern w:val="1"/>
          <w:lang w:eastAsia="zh-CN" w:bidi="hi-IN"/>
        </w:rPr>
        <w:t>p</w:t>
      </w:r>
      <w:r w:rsidRPr="009B7198">
        <w:rPr>
          <w:rFonts w:ascii="Roboto" w:eastAsia="SimSun" w:hAnsi="Roboto" w:cs="Mangal"/>
          <w:kern w:val="1"/>
          <w:lang w:eastAsia="zh-CN" w:bidi="hi-IN"/>
        </w:rPr>
        <w:t>eakasutajal</w:t>
      </w:r>
      <w:r w:rsidR="00D00E24" w:rsidRPr="009B7198">
        <w:rPr>
          <w:rFonts w:ascii="Roboto" w:eastAsia="SimSun" w:hAnsi="Roboto" w:cs="Mangal"/>
          <w:kern w:val="1"/>
          <w:lang w:eastAsia="zh-CN" w:bidi="hi-IN"/>
        </w:rPr>
        <w:t>;</w:t>
      </w:r>
    </w:p>
    <w:p w14:paraId="1BB6567E" w14:textId="221FB6AE" w:rsidR="00733EF4" w:rsidRPr="009B7198" w:rsidRDefault="00AF7BAD" w:rsidP="009B719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boto" w:eastAsia="SimSun" w:hAnsi="Roboto" w:cs="Mangal"/>
          <w:kern w:val="1"/>
          <w:lang w:eastAsia="zh-CN" w:bidi="hi-IN"/>
        </w:rPr>
      </w:pPr>
      <w:r w:rsidRPr="009B7198">
        <w:rPr>
          <w:rFonts w:ascii="Roboto" w:eastAsia="SimSun" w:hAnsi="Roboto" w:cs="Mangal"/>
          <w:kern w:val="1"/>
          <w:lang w:eastAsia="zh-CN" w:bidi="hi-IN"/>
        </w:rPr>
        <w:t>p</w:t>
      </w:r>
      <w:r w:rsidR="00D00E24" w:rsidRPr="009B7198">
        <w:rPr>
          <w:rFonts w:ascii="Roboto" w:eastAsia="SimSun" w:hAnsi="Roboto" w:cs="Mangal"/>
          <w:kern w:val="1"/>
          <w:lang w:eastAsia="zh-CN" w:bidi="hi-IN"/>
        </w:rPr>
        <w:t xml:space="preserve">eakasutaja saab lisada ja muuta </w:t>
      </w:r>
      <w:r w:rsidR="00733EF4" w:rsidRPr="009B7198">
        <w:rPr>
          <w:rFonts w:ascii="Roboto" w:eastAsia="SimSun" w:hAnsi="Roboto" w:cs="Mangal"/>
          <w:kern w:val="1"/>
          <w:lang w:eastAsia="zh-CN" w:bidi="hi-IN"/>
        </w:rPr>
        <w:t>ametikohtade õiguseid</w:t>
      </w:r>
      <w:r w:rsidR="00D00E24" w:rsidRPr="009B7198">
        <w:rPr>
          <w:rFonts w:ascii="Roboto" w:eastAsia="SimSun" w:hAnsi="Roboto" w:cs="Mangal"/>
          <w:kern w:val="1"/>
          <w:lang w:eastAsia="zh-CN" w:bidi="hi-IN"/>
        </w:rPr>
        <w:t>;</w:t>
      </w:r>
    </w:p>
    <w:p w14:paraId="7859AA13" w14:textId="69388A02" w:rsidR="00733EF4" w:rsidRPr="009B7198" w:rsidRDefault="00733EF4" w:rsidP="009B719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boto" w:eastAsia="SimSun" w:hAnsi="Roboto" w:cs="Mangal"/>
          <w:kern w:val="1"/>
          <w:lang w:eastAsia="zh-CN" w:bidi="hi-IN"/>
        </w:rPr>
      </w:pPr>
      <w:r w:rsidRPr="009B7198">
        <w:rPr>
          <w:rFonts w:ascii="Roboto" w:eastAsia="SimSun" w:hAnsi="Roboto" w:cs="Mangal"/>
          <w:kern w:val="1"/>
          <w:lang w:eastAsia="zh-CN" w:bidi="hi-IN"/>
        </w:rPr>
        <w:t>eelarve andmete sisestamisel on kasutajatel võimalus arvnäitajaid kommenteerida, lisada juurde faile</w:t>
      </w:r>
      <w:r w:rsidR="00D00E24" w:rsidRPr="009B7198">
        <w:rPr>
          <w:rFonts w:ascii="Roboto" w:eastAsia="SimSun" w:hAnsi="Roboto" w:cs="Mangal"/>
          <w:kern w:val="1"/>
          <w:lang w:eastAsia="zh-CN" w:bidi="hi-IN"/>
        </w:rPr>
        <w:t>;</w:t>
      </w:r>
    </w:p>
    <w:p w14:paraId="2D10DE69" w14:textId="10CAE7F7" w:rsidR="00212169" w:rsidRPr="009B7198" w:rsidRDefault="00212169" w:rsidP="009B719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boto" w:eastAsia="SimSun" w:hAnsi="Roboto" w:cs="Mangal"/>
          <w:kern w:val="1"/>
          <w:lang w:eastAsia="zh-CN" w:bidi="hi-IN"/>
        </w:rPr>
      </w:pPr>
      <w:r w:rsidRPr="009B7198">
        <w:rPr>
          <w:rFonts w:ascii="Roboto" w:eastAsia="SimSun" w:hAnsi="Roboto" w:cs="Mangal"/>
          <w:kern w:val="1"/>
          <w:lang w:eastAsia="zh-CN" w:bidi="hi-IN"/>
        </w:rPr>
        <w:t>võrrelda</w:t>
      </w:r>
      <w:r w:rsidR="00733EF4" w:rsidRPr="009B7198">
        <w:rPr>
          <w:rFonts w:ascii="Roboto" w:eastAsia="SimSun" w:hAnsi="Roboto" w:cs="Mangal"/>
          <w:kern w:val="1"/>
          <w:lang w:eastAsia="zh-CN" w:bidi="hi-IN"/>
        </w:rPr>
        <w:t xml:space="preserve"> eelarvete e</w:t>
      </w:r>
      <w:r w:rsidRPr="009B7198">
        <w:rPr>
          <w:rFonts w:ascii="Roboto" w:eastAsia="SimSun" w:hAnsi="Roboto" w:cs="Mangal"/>
          <w:kern w:val="1"/>
          <w:lang w:eastAsia="zh-CN" w:bidi="hi-IN"/>
        </w:rPr>
        <w:t>ri</w:t>
      </w:r>
      <w:r w:rsidR="00733EF4" w:rsidRPr="009B7198">
        <w:rPr>
          <w:rFonts w:ascii="Roboto" w:eastAsia="SimSun" w:hAnsi="Roboto" w:cs="Mangal"/>
          <w:kern w:val="1"/>
          <w:lang w:eastAsia="zh-CN" w:bidi="hi-IN"/>
        </w:rPr>
        <w:t>nevaid</w:t>
      </w:r>
      <w:r w:rsidRPr="009B7198">
        <w:rPr>
          <w:rFonts w:ascii="Roboto" w:eastAsia="SimSun" w:hAnsi="Roboto" w:cs="Mangal"/>
          <w:kern w:val="1"/>
          <w:lang w:eastAsia="zh-CN" w:bidi="hi-IN"/>
        </w:rPr>
        <w:t xml:space="preserve"> versioone</w:t>
      </w:r>
      <w:r w:rsidR="00733EF4" w:rsidRPr="009B7198">
        <w:rPr>
          <w:rFonts w:ascii="Roboto" w:eastAsia="SimSun" w:hAnsi="Roboto" w:cs="Mangal"/>
          <w:kern w:val="1"/>
          <w:lang w:eastAsia="zh-CN" w:bidi="hi-IN"/>
        </w:rPr>
        <w:t xml:space="preserve"> ja </w:t>
      </w:r>
      <w:r w:rsidRPr="009B7198">
        <w:rPr>
          <w:rFonts w:ascii="Roboto" w:eastAsia="SimSun" w:hAnsi="Roboto" w:cs="Mangal"/>
          <w:kern w:val="1"/>
          <w:lang w:eastAsia="zh-CN" w:bidi="hi-IN"/>
        </w:rPr>
        <w:t>perioode</w:t>
      </w:r>
      <w:r w:rsidR="00733EF4" w:rsidRPr="009B7198">
        <w:rPr>
          <w:rFonts w:ascii="Roboto" w:eastAsia="SimSun" w:hAnsi="Roboto" w:cs="Mangal"/>
          <w:kern w:val="1"/>
          <w:lang w:eastAsia="zh-CN" w:bidi="hi-IN"/>
        </w:rPr>
        <w:t xml:space="preserve">; </w:t>
      </w:r>
    </w:p>
    <w:p w14:paraId="0752DBE7" w14:textId="729569FE" w:rsidR="00D00E24" w:rsidRPr="009B7198" w:rsidRDefault="00733EF4" w:rsidP="009B719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boto" w:eastAsia="SimSun" w:hAnsi="Roboto" w:cs="Mangal"/>
          <w:kern w:val="1"/>
          <w:lang w:eastAsia="zh-CN" w:bidi="hi-IN"/>
        </w:rPr>
      </w:pPr>
      <w:r w:rsidRPr="009B7198">
        <w:rPr>
          <w:rFonts w:ascii="Roboto" w:eastAsia="SimSun" w:hAnsi="Roboto" w:cs="Mangal"/>
          <w:kern w:val="1"/>
          <w:lang w:eastAsia="zh-CN" w:bidi="hi-IN"/>
        </w:rPr>
        <w:t xml:space="preserve">dünaamiline eelarve aruande ehk raporti vaade, </w:t>
      </w:r>
      <w:r w:rsidR="00D00E24" w:rsidRPr="009B7198">
        <w:rPr>
          <w:rFonts w:ascii="Roboto" w:eastAsia="SimSun" w:hAnsi="Roboto" w:cs="Mangal"/>
          <w:kern w:val="1"/>
          <w:lang w:eastAsia="zh-CN" w:bidi="hi-IN"/>
        </w:rPr>
        <w:t xml:space="preserve">mis </w:t>
      </w:r>
      <w:r w:rsidRPr="009B7198">
        <w:rPr>
          <w:rFonts w:ascii="Roboto" w:eastAsia="SimSun" w:hAnsi="Roboto" w:cs="Mangal"/>
          <w:kern w:val="1"/>
          <w:lang w:eastAsia="zh-CN" w:bidi="hi-IN"/>
        </w:rPr>
        <w:t>võimaldab liikuda detailsest planeerimise vaatest üldise eelarve pildini, filtreerida välja erinevat infot</w:t>
      </w:r>
      <w:r w:rsidR="00171475" w:rsidRPr="009B7198">
        <w:rPr>
          <w:rFonts w:ascii="Roboto" w:eastAsia="SimSun" w:hAnsi="Roboto" w:cs="Mangal"/>
          <w:kern w:val="1"/>
          <w:lang w:eastAsia="zh-CN" w:bidi="hi-IN"/>
        </w:rPr>
        <w:t>;</w:t>
      </w:r>
      <w:r w:rsidRPr="009B7198">
        <w:rPr>
          <w:rFonts w:ascii="Roboto" w:eastAsia="SimSun" w:hAnsi="Roboto" w:cs="Mangal"/>
          <w:kern w:val="1"/>
          <w:lang w:eastAsia="zh-CN" w:bidi="hi-IN"/>
        </w:rPr>
        <w:t xml:space="preserve"> </w:t>
      </w:r>
    </w:p>
    <w:p w14:paraId="27D0F158" w14:textId="3512C5FE" w:rsidR="00733EF4" w:rsidRPr="009B7198" w:rsidRDefault="00733EF4" w:rsidP="009B719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boto" w:eastAsia="SimSun" w:hAnsi="Roboto" w:cs="Mangal"/>
          <w:kern w:val="1"/>
          <w:lang w:eastAsia="zh-CN" w:bidi="hi-IN"/>
        </w:rPr>
      </w:pPr>
      <w:r w:rsidRPr="009B7198">
        <w:rPr>
          <w:rFonts w:ascii="Roboto" w:eastAsia="SimSun" w:hAnsi="Roboto" w:cs="Mangal"/>
          <w:kern w:val="1"/>
          <w:lang w:eastAsia="zh-CN" w:bidi="hi-IN"/>
        </w:rPr>
        <w:t>lihtsalt kujundada sobivaid aruande vaateid</w:t>
      </w:r>
      <w:r w:rsidR="00D00E24" w:rsidRPr="009B7198">
        <w:rPr>
          <w:rFonts w:ascii="Roboto" w:eastAsia="SimSun" w:hAnsi="Roboto" w:cs="Mangal"/>
          <w:kern w:val="1"/>
          <w:lang w:eastAsia="zh-CN" w:bidi="hi-IN"/>
        </w:rPr>
        <w:t>;</w:t>
      </w:r>
    </w:p>
    <w:p w14:paraId="0935DAC5" w14:textId="5147DA8F" w:rsidR="00D00E24" w:rsidRPr="009B7198" w:rsidRDefault="00733EF4" w:rsidP="009B7198">
      <w:pPr>
        <w:pStyle w:val="Loendilik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boto" w:eastAsia="SimSun" w:hAnsi="Roboto" w:cs="Mangal"/>
          <w:kern w:val="1"/>
          <w:lang w:eastAsia="zh-CN" w:bidi="hi-IN"/>
        </w:rPr>
      </w:pPr>
      <w:r w:rsidRPr="009B7198">
        <w:rPr>
          <w:rFonts w:ascii="Roboto" w:eastAsia="SimSun" w:hAnsi="Roboto" w:cs="Mangal"/>
          <w:kern w:val="1"/>
          <w:lang w:eastAsia="zh-CN" w:bidi="hi-IN"/>
        </w:rPr>
        <w:t>eelarve täitmine kuvatakse eelmise päeva seisuga</w:t>
      </w:r>
      <w:r w:rsidR="00670489" w:rsidRPr="009B7198">
        <w:rPr>
          <w:rFonts w:ascii="Roboto" w:eastAsia="SimSun" w:hAnsi="Roboto" w:cs="Mangal"/>
          <w:kern w:val="1"/>
          <w:lang w:eastAsia="zh-CN" w:bidi="hi-IN"/>
        </w:rPr>
        <w:t>;</w:t>
      </w:r>
      <w:r w:rsidRPr="009B7198">
        <w:rPr>
          <w:rFonts w:ascii="Roboto" w:eastAsia="SimSun" w:hAnsi="Roboto" w:cs="Mangal"/>
          <w:kern w:val="1"/>
          <w:lang w:eastAsia="zh-CN" w:bidi="hi-IN"/>
        </w:rPr>
        <w:t xml:space="preserve"> </w:t>
      </w:r>
    </w:p>
    <w:p w14:paraId="793B3B84" w14:textId="344DFEC7" w:rsidR="00670489" w:rsidRPr="009B7198" w:rsidRDefault="00D00E24" w:rsidP="009B7198">
      <w:pPr>
        <w:pStyle w:val="Loendilik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boto" w:eastAsia="SimSun" w:hAnsi="Roboto" w:cs="Mangal"/>
          <w:kern w:val="1"/>
          <w:lang w:eastAsia="zh-CN" w:bidi="hi-IN"/>
        </w:rPr>
      </w:pPr>
      <w:r w:rsidRPr="009B7198">
        <w:rPr>
          <w:rFonts w:ascii="Roboto" w:eastAsia="SimSun" w:hAnsi="Roboto" w:cs="Mangal"/>
          <w:kern w:val="1"/>
          <w:lang w:eastAsia="zh-CN" w:bidi="hi-IN"/>
        </w:rPr>
        <w:t xml:space="preserve">eelarve täitmist võrrelda mistahes eelneva perioodiga, mis on juba </w:t>
      </w:r>
      <w:proofErr w:type="spellStart"/>
      <w:r w:rsidRPr="009B7198">
        <w:rPr>
          <w:rFonts w:ascii="Roboto" w:eastAsia="SimSun" w:hAnsi="Roboto" w:cs="Mangal"/>
          <w:kern w:val="1"/>
          <w:lang w:eastAsia="zh-CN" w:bidi="hi-IN"/>
        </w:rPr>
        <w:t>VeeRa</w:t>
      </w:r>
      <w:proofErr w:type="spellEnd"/>
      <w:r w:rsidRPr="009B7198">
        <w:rPr>
          <w:rFonts w:ascii="Roboto" w:eastAsia="SimSun" w:hAnsi="Roboto" w:cs="Mangal"/>
          <w:kern w:val="1"/>
          <w:lang w:eastAsia="zh-CN" w:bidi="hi-IN"/>
        </w:rPr>
        <w:t xml:space="preserve"> keskkonnas kajastatud;</w:t>
      </w:r>
    </w:p>
    <w:p w14:paraId="2F33F727" w14:textId="598553A9" w:rsidR="00D00E24" w:rsidRPr="009B7198" w:rsidRDefault="00D00E24" w:rsidP="009B7198">
      <w:pPr>
        <w:pStyle w:val="Loendilik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boto" w:eastAsia="SimSun" w:hAnsi="Roboto" w:cs="Mangal"/>
          <w:kern w:val="1"/>
          <w:lang w:eastAsia="zh-CN" w:bidi="hi-IN"/>
        </w:rPr>
      </w:pPr>
      <w:r w:rsidRPr="009B7198">
        <w:rPr>
          <w:rFonts w:ascii="Roboto" w:eastAsia="SimSun" w:hAnsi="Roboto" w:cs="Mangal"/>
          <w:kern w:val="1"/>
          <w:lang w:eastAsia="zh-CN" w:bidi="hi-IN"/>
        </w:rPr>
        <w:t>tagasiside raporti abil saada kiiresti jälile raamatupidamises tekkinud vigadele, mis vähendab raamatupidajate aega nende otsimisele;</w:t>
      </w:r>
    </w:p>
    <w:p w14:paraId="4F46FE0A" w14:textId="463CA9CA" w:rsidR="00670489" w:rsidRPr="009B7198" w:rsidRDefault="00733EF4" w:rsidP="009B7198">
      <w:pPr>
        <w:pStyle w:val="Loendilik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boto" w:eastAsia="SimSun" w:hAnsi="Roboto" w:cs="Mangal"/>
          <w:kern w:val="1"/>
          <w:lang w:eastAsia="zh-CN" w:bidi="hi-IN"/>
        </w:rPr>
      </w:pPr>
      <w:r w:rsidRPr="009B7198">
        <w:rPr>
          <w:rFonts w:ascii="Roboto" w:eastAsia="SimSun" w:hAnsi="Roboto" w:cs="Mangal"/>
          <w:kern w:val="1"/>
          <w:lang w:eastAsia="zh-CN" w:bidi="hi-IN"/>
        </w:rPr>
        <w:t>eelarve täitmist on võimalik vaadelda kuni raamatupidamise kande tasandi informatsioonini</w:t>
      </w:r>
      <w:r w:rsidR="00D00E24" w:rsidRPr="009B7198">
        <w:rPr>
          <w:rFonts w:ascii="Roboto" w:eastAsia="SimSun" w:hAnsi="Roboto" w:cs="Mangal"/>
          <w:kern w:val="1"/>
          <w:lang w:eastAsia="zh-CN" w:bidi="hi-IN"/>
        </w:rPr>
        <w:t>;</w:t>
      </w:r>
      <w:r w:rsidRPr="009B7198">
        <w:rPr>
          <w:rFonts w:ascii="Roboto" w:eastAsia="SimSun" w:hAnsi="Roboto" w:cs="Mangal"/>
          <w:kern w:val="1"/>
          <w:lang w:eastAsia="zh-CN" w:bidi="hi-IN"/>
        </w:rPr>
        <w:t xml:space="preserve"> </w:t>
      </w:r>
    </w:p>
    <w:p w14:paraId="3CC87631" w14:textId="0ABF54C0" w:rsidR="00670489" w:rsidRPr="009B7198" w:rsidRDefault="00670489" w:rsidP="009B7198">
      <w:pPr>
        <w:pStyle w:val="Loendilik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Roboto" w:eastAsia="SimSun" w:hAnsi="Roboto" w:cs="Mangal"/>
          <w:kern w:val="1"/>
          <w:lang w:eastAsia="zh-CN" w:bidi="hi-IN"/>
        </w:rPr>
      </w:pPr>
      <w:r w:rsidRPr="009B7198">
        <w:rPr>
          <w:rFonts w:ascii="Roboto" w:eastAsia="SimSun" w:hAnsi="Roboto" w:cs="Mangal"/>
          <w:kern w:val="1"/>
          <w:lang w:eastAsia="zh-CN" w:bidi="hi-IN"/>
        </w:rPr>
        <w:t>juhtidel kiiresti saada ülevaade eelarve täitmisest üldises pildis ning vajadusel ka detailsemas vaates allüksuse või vastutaja tasandi</w:t>
      </w:r>
      <w:r w:rsidR="00D00E24" w:rsidRPr="009B7198">
        <w:rPr>
          <w:rFonts w:ascii="Roboto" w:eastAsia="SimSun" w:hAnsi="Roboto" w:cs="Mangal"/>
          <w:kern w:val="1"/>
          <w:lang w:eastAsia="zh-CN" w:bidi="hi-IN"/>
        </w:rPr>
        <w:t>ni</w:t>
      </w:r>
      <w:r w:rsidRPr="009B7198">
        <w:rPr>
          <w:rFonts w:ascii="Roboto" w:eastAsia="SimSun" w:hAnsi="Roboto" w:cs="Mangal"/>
          <w:kern w:val="1"/>
          <w:lang w:eastAsia="zh-CN" w:bidi="hi-IN"/>
        </w:rPr>
        <w:t>.</w:t>
      </w:r>
    </w:p>
    <w:p w14:paraId="4C4BA99B" w14:textId="77777777" w:rsidR="00F6462C" w:rsidRPr="009B7198" w:rsidRDefault="00F6462C" w:rsidP="009B7198">
      <w:pPr>
        <w:tabs>
          <w:tab w:val="left" w:pos="567"/>
        </w:tabs>
        <w:spacing w:after="120" w:line="240" w:lineRule="auto"/>
        <w:jc w:val="both"/>
        <w:rPr>
          <w:rFonts w:ascii="Roboto" w:eastAsia="SimSun" w:hAnsi="Roboto" w:cs="Mangal"/>
          <w:kern w:val="1"/>
          <w:lang w:eastAsia="zh-CN" w:bidi="hi-IN"/>
        </w:rPr>
      </w:pPr>
    </w:p>
    <w:p w14:paraId="3A045C32" w14:textId="77777777" w:rsidR="00212169" w:rsidRPr="009B7198" w:rsidRDefault="00212169" w:rsidP="009B7198">
      <w:pPr>
        <w:spacing w:after="120"/>
        <w:jc w:val="both"/>
        <w:rPr>
          <w:rFonts w:ascii="Roboto" w:eastAsia="SimSun" w:hAnsi="Roboto" w:cs="Mangal"/>
          <w:kern w:val="1"/>
          <w:lang w:eastAsia="zh-CN" w:bidi="hi-IN"/>
        </w:rPr>
      </w:pPr>
    </w:p>
    <w:p w14:paraId="67DF405F" w14:textId="4CAE1604" w:rsidR="00154643" w:rsidRPr="009B7198" w:rsidRDefault="00154643" w:rsidP="009B7198">
      <w:pPr>
        <w:spacing w:after="120"/>
        <w:jc w:val="both"/>
        <w:rPr>
          <w:rFonts w:ascii="Roboto" w:eastAsia="SimSun" w:hAnsi="Roboto" w:cs="Mangal"/>
          <w:kern w:val="1"/>
          <w:lang w:eastAsia="zh-CN" w:bidi="hi-IN"/>
        </w:rPr>
      </w:pPr>
    </w:p>
    <w:sectPr w:rsidR="00154643" w:rsidRPr="009B7198" w:rsidSect="00E77A91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2E58D" w14:textId="77777777" w:rsidR="00B53176" w:rsidRDefault="00B53176" w:rsidP="00143192">
      <w:pPr>
        <w:spacing w:after="0" w:line="240" w:lineRule="auto"/>
      </w:pPr>
      <w:r>
        <w:separator/>
      </w:r>
    </w:p>
  </w:endnote>
  <w:endnote w:type="continuationSeparator" w:id="0">
    <w:p w14:paraId="1CE3D1F4" w14:textId="77777777" w:rsidR="00B53176" w:rsidRDefault="00B53176" w:rsidP="0014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EB78" w14:textId="77777777" w:rsidR="00B53176" w:rsidRDefault="00B53176" w:rsidP="00143192">
      <w:pPr>
        <w:spacing w:after="0" w:line="240" w:lineRule="auto"/>
      </w:pPr>
      <w:r>
        <w:separator/>
      </w:r>
    </w:p>
  </w:footnote>
  <w:footnote w:type="continuationSeparator" w:id="0">
    <w:p w14:paraId="65FC2647" w14:textId="77777777" w:rsidR="00B53176" w:rsidRDefault="00B53176" w:rsidP="0014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B7221"/>
    <w:multiLevelType w:val="hybridMultilevel"/>
    <w:tmpl w:val="201ADC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23B0"/>
    <w:multiLevelType w:val="hybridMultilevel"/>
    <w:tmpl w:val="85CC4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46CEA"/>
    <w:multiLevelType w:val="hybridMultilevel"/>
    <w:tmpl w:val="2E864C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B7705"/>
    <w:multiLevelType w:val="hybridMultilevel"/>
    <w:tmpl w:val="BF8611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73E3B"/>
    <w:multiLevelType w:val="hybridMultilevel"/>
    <w:tmpl w:val="77E86E44"/>
    <w:lvl w:ilvl="0" w:tplc="4C96925C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5A44CE0"/>
    <w:multiLevelType w:val="multilevel"/>
    <w:tmpl w:val="C7E6582A"/>
    <w:lvl w:ilvl="0">
      <w:start w:val="1"/>
      <w:numFmt w:val="decimal"/>
      <w:pStyle w:val="LegalHeading1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/>
        <w:i w:val="0"/>
        <w:sz w:val="22"/>
      </w:rPr>
    </w:lvl>
    <w:lvl w:ilvl="1">
      <w:start w:val="1"/>
      <w:numFmt w:val="decimal"/>
      <w:pStyle w:val="LegalHeading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851"/>
      </w:pPr>
      <w:rPr>
        <w:rFonts w:ascii="Times" w:hAnsi="Times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1417"/>
      </w:pPr>
      <w:rPr>
        <w:rFonts w:ascii="Times" w:hAnsi="Times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599E553A"/>
    <w:multiLevelType w:val="multilevel"/>
    <w:tmpl w:val="29A4D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6E7D783F"/>
    <w:multiLevelType w:val="hybridMultilevel"/>
    <w:tmpl w:val="A0FC6A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34CBB"/>
    <w:multiLevelType w:val="hybridMultilevel"/>
    <w:tmpl w:val="B2D655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4471">
    <w:abstractNumId w:val="5"/>
  </w:num>
  <w:num w:numId="2" w16cid:durableId="2138600992">
    <w:abstractNumId w:val="8"/>
  </w:num>
  <w:num w:numId="3" w16cid:durableId="118842820">
    <w:abstractNumId w:val="0"/>
  </w:num>
  <w:num w:numId="4" w16cid:durableId="1091467108">
    <w:abstractNumId w:val="2"/>
  </w:num>
  <w:num w:numId="5" w16cid:durableId="953828636">
    <w:abstractNumId w:val="4"/>
  </w:num>
  <w:num w:numId="6" w16cid:durableId="369375768">
    <w:abstractNumId w:val="3"/>
  </w:num>
  <w:num w:numId="7" w16cid:durableId="1145394828">
    <w:abstractNumId w:val="7"/>
  </w:num>
  <w:num w:numId="8" w16cid:durableId="794519624">
    <w:abstractNumId w:val="1"/>
  </w:num>
  <w:num w:numId="9" w16cid:durableId="87428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1D"/>
    <w:rsid w:val="00000EE5"/>
    <w:rsid w:val="0000246A"/>
    <w:rsid w:val="000377AE"/>
    <w:rsid w:val="00050A7C"/>
    <w:rsid w:val="0005172D"/>
    <w:rsid w:val="0005594B"/>
    <w:rsid w:val="0008503A"/>
    <w:rsid w:val="000A74BF"/>
    <w:rsid w:val="000A7711"/>
    <w:rsid w:val="000E15B3"/>
    <w:rsid w:val="0011194D"/>
    <w:rsid w:val="001159AA"/>
    <w:rsid w:val="001302BA"/>
    <w:rsid w:val="00143192"/>
    <w:rsid w:val="0014366A"/>
    <w:rsid w:val="00145FDA"/>
    <w:rsid w:val="00146AF1"/>
    <w:rsid w:val="00154643"/>
    <w:rsid w:val="00171475"/>
    <w:rsid w:val="00182C7B"/>
    <w:rsid w:val="001A0821"/>
    <w:rsid w:val="001A17C5"/>
    <w:rsid w:val="001B17C5"/>
    <w:rsid w:val="001C4096"/>
    <w:rsid w:val="001E7E7D"/>
    <w:rsid w:val="00207C19"/>
    <w:rsid w:val="00212169"/>
    <w:rsid w:val="00227E03"/>
    <w:rsid w:val="0024533A"/>
    <w:rsid w:val="002566CF"/>
    <w:rsid w:val="00276501"/>
    <w:rsid w:val="0027775F"/>
    <w:rsid w:val="00282CFB"/>
    <w:rsid w:val="00291ED1"/>
    <w:rsid w:val="002C17C7"/>
    <w:rsid w:val="002C1B4D"/>
    <w:rsid w:val="002E4892"/>
    <w:rsid w:val="002F5339"/>
    <w:rsid w:val="00320C25"/>
    <w:rsid w:val="00327949"/>
    <w:rsid w:val="003522A3"/>
    <w:rsid w:val="00362FB1"/>
    <w:rsid w:val="0038180C"/>
    <w:rsid w:val="00382140"/>
    <w:rsid w:val="003D33EB"/>
    <w:rsid w:val="0042150C"/>
    <w:rsid w:val="0042724A"/>
    <w:rsid w:val="00462218"/>
    <w:rsid w:val="00467CD0"/>
    <w:rsid w:val="004856AF"/>
    <w:rsid w:val="004A28C9"/>
    <w:rsid w:val="004B185E"/>
    <w:rsid w:val="004B493B"/>
    <w:rsid w:val="004B4FD5"/>
    <w:rsid w:val="004F34ED"/>
    <w:rsid w:val="00513D0D"/>
    <w:rsid w:val="005325E9"/>
    <w:rsid w:val="00553F0B"/>
    <w:rsid w:val="00564D59"/>
    <w:rsid w:val="005840D4"/>
    <w:rsid w:val="00590956"/>
    <w:rsid w:val="005A1D05"/>
    <w:rsid w:val="005A399B"/>
    <w:rsid w:val="00622D14"/>
    <w:rsid w:val="0066375C"/>
    <w:rsid w:val="00670489"/>
    <w:rsid w:val="006A3C7B"/>
    <w:rsid w:val="006A59EE"/>
    <w:rsid w:val="006B6327"/>
    <w:rsid w:val="006C3205"/>
    <w:rsid w:val="006C7972"/>
    <w:rsid w:val="006D39EA"/>
    <w:rsid w:val="006E7995"/>
    <w:rsid w:val="00722939"/>
    <w:rsid w:val="00722DBB"/>
    <w:rsid w:val="00733514"/>
    <w:rsid w:val="00733EF4"/>
    <w:rsid w:val="00751278"/>
    <w:rsid w:val="007661F9"/>
    <w:rsid w:val="00812DA2"/>
    <w:rsid w:val="00867C57"/>
    <w:rsid w:val="008801BC"/>
    <w:rsid w:val="008838D1"/>
    <w:rsid w:val="00891B77"/>
    <w:rsid w:val="008A42C6"/>
    <w:rsid w:val="008D5A1E"/>
    <w:rsid w:val="008D5CF3"/>
    <w:rsid w:val="008D7678"/>
    <w:rsid w:val="008E4C1A"/>
    <w:rsid w:val="008F790D"/>
    <w:rsid w:val="00907680"/>
    <w:rsid w:val="009317A4"/>
    <w:rsid w:val="00933C1D"/>
    <w:rsid w:val="00942349"/>
    <w:rsid w:val="00950BA9"/>
    <w:rsid w:val="00960429"/>
    <w:rsid w:val="009B11D7"/>
    <w:rsid w:val="009B7198"/>
    <w:rsid w:val="009C000B"/>
    <w:rsid w:val="009C0C9C"/>
    <w:rsid w:val="00A048A3"/>
    <w:rsid w:val="00A1363C"/>
    <w:rsid w:val="00A141F3"/>
    <w:rsid w:val="00A24FFB"/>
    <w:rsid w:val="00A61364"/>
    <w:rsid w:val="00A63BEE"/>
    <w:rsid w:val="00A670A4"/>
    <w:rsid w:val="00A750C6"/>
    <w:rsid w:val="00A762E2"/>
    <w:rsid w:val="00A83777"/>
    <w:rsid w:val="00AC236C"/>
    <w:rsid w:val="00AC2A66"/>
    <w:rsid w:val="00AF7BAD"/>
    <w:rsid w:val="00B24F46"/>
    <w:rsid w:val="00B53176"/>
    <w:rsid w:val="00B566E4"/>
    <w:rsid w:val="00B64CF1"/>
    <w:rsid w:val="00B7367E"/>
    <w:rsid w:val="00B87A41"/>
    <w:rsid w:val="00B967C5"/>
    <w:rsid w:val="00BE002C"/>
    <w:rsid w:val="00BE4B42"/>
    <w:rsid w:val="00C23E53"/>
    <w:rsid w:val="00C328FB"/>
    <w:rsid w:val="00C506EB"/>
    <w:rsid w:val="00C51D9B"/>
    <w:rsid w:val="00CE697B"/>
    <w:rsid w:val="00CF43FA"/>
    <w:rsid w:val="00D00E24"/>
    <w:rsid w:val="00D234BC"/>
    <w:rsid w:val="00D36397"/>
    <w:rsid w:val="00D379F0"/>
    <w:rsid w:val="00D41F33"/>
    <w:rsid w:val="00D61C06"/>
    <w:rsid w:val="00D64A50"/>
    <w:rsid w:val="00D943CA"/>
    <w:rsid w:val="00DA6160"/>
    <w:rsid w:val="00DB1ED5"/>
    <w:rsid w:val="00DE2E3E"/>
    <w:rsid w:val="00DF4485"/>
    <w:rsid w:val="00E101B4"/>
    <w:rsid w:val="00E23AA0"/>
    <w:rsid w:val="00E549BF"/>
    <w:rsid w:val="00E553D8"/>
    <w:rsid w:val="00E733EF"/>
    <w:rsid w:val="00E77A91"/>
    <w:rsid w:val="00E87CAC"/>
    <w:rsid w:val="00EA39F8"/>
    <w:rsid w:val="00ED7901"/>
    <w:rsid w:val="00EF7ED7"/>
    <w:rsid w:val="00F177FB"/>
    <w:rsid w:val="00F20D89"/>
    <w:rsid w:val="00F232AE"/>
    <w:rsid w:val="00F2423E"/>
    <w:rsid w:val="00F4379B"/>
    <w:rsid w:val="00F47850"/>
    <w:rsid w:val="00F56B32"/>
    <w:rsid w:val="00F6462C"/>
    <w:rsid w:val="00F66CEF"/>
    <w:rsid w:val="00F66DE0"/>
    <w:rsid w:val="00FD3B75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6AAB8"/>
  <w15:docId w15:val="{046E3302-E471-4930-9E06-3B813D9B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egalHeading2">
    <w:name w:val="Legal Heading 2"/>
    <w:basedOn w:val="Normaallaad"/>
    <w:rsid w:val="00933C1D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LegalHeading1">
    <w:name w:val="Legal Heading 1"/>
    <w:basedOn w:val="Normaallaad"/>
    <w:autoRedefine/>
    <w:rsid w:val="00933C1D"/>
    <w:pPr>
      <w:numPr>
        <w:numId w:val="1"/>
      </w:numPr>
      <w:tabs>
        <w:tab w:val="clear" w:pos="567"/>
        <w:tab w:val="num" w:pos="540"/>
      </w:tabs>
      <w:spacing w:after="0" w:line="240" w:lineRule="auto"/>
      <w:jc w:val="both"/>
    </w:pPr>
    <w:rPr>
      <w:rFonts w:ascii="Book Antiqua" w:eastAsia="Times New Roman" w:hAnsi="Book Antiqua" w:cs="Times New Roman"/>
      <w:b/>
      <w:lang w:val="en-GB"/>
    </w:rPr>
  </w:style>
  <w:style w:type="table" w:styleId="Kontuurtabel">
    <w:name w:val="Table Grid"/>
    <w:basedOn w:val="Normaaltabel"/>
    <w:uiPriority w:val="39"/>
    <w:rsid w:val="00E8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87CAC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14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43192"/>
  </w:style>
  <w:style w:type="paragraph" w:styleId="Jalus">
    <w:name w:val="footer"/>
    <w:basedOn w:val="Normaallaad"/>
    <w:link w:val="JalusMrk"/>
    <w:uiPriority w:val="99"/>
    <w:unhideWhenUsed/>
    <w:rsid w:val="0014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4319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50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506EB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unhideWhenUsed/>
    <w:rsid w:val="00F20D8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20D89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20D89"/>
    <w:rPr>
      <w:rFonts w:ascii="Book Antiqua" w:eastAsia="Times New Roman" w:hAnsi="Book Antiqu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Merle Tühis - RIT</cp:lastModifiedBy>
  <cp:revision>2</cp:revision>
  <dcterms:created xsi:type="dcterms:W3CDTF">2024-10-30T06:36:00Z</dcterms:created>
  <dcterms:modified xsi:type="dcterms:W3CDTF">2024-10-30T06:36:00Z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2024-10-30T06:36:28Z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23154067-1638-47fb-b089-d588c7921ea6</vt:lpwstr>
  </property>
  <property fmtid="{D5CDD505-2E9C-101B-9397-08002B2CF9AE}" pid="8" name="MSIP_Label_defa4170-0d19-0005-0004-bc88714345d2_ContentBits">
    <vt:lpwstr>0</vt:lpwstr>
  </property>
</Properties>
</file>